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0DC8" w14:textId="77777777" w:rsidR="008910D8" w:rsidRPr="006A3715" w:rsidRDefault="008910D8" w:rsidP="00857C0A">
      <w:pPr>
        <w:tabs>
          <w:tab w:val="center" w:pos="5400"/>
        </w:tabs>
        <w:rPr>
          <w:sz w:val="24"/>
          <w:szCs w:val="24"/>
        </w:rPr>
      </w:pPr>
    </w:p>
    <w:p w14:paraId="592FB768" w14:textId="1893421F" w:rsidR="5AC31CBB" w:rsidRDefault="5AC31CBB" w:rsidP="5AC31CBB"/>
    <w:p w14:paraId="32FA3DF7" w14:textId="7511F09F" w:rsidR="5AC31CBB" w:rsidRPr="00E05DC0" w:rsidRDefault="5AC31CBB" w:rsidP="5AC31CBB">
      <w:pPr>
        <w:rPr>
          <w:rFonts w:ascii="Arial" w:hAnsi="Arial" w:cs="Arial"/>
          <w:sz w:val="23"/>
          <w:szCs w:val="23"/>
        </w:rPr>
      </w:pPr>
    </w:p>
    <w:p w14:paraId="0D52DED6" w14:textId="402A01E5" w:rsidR="5AC31CBB" w:rsidRPr="00E05DC0" w:rsidRDefault="5AC31CBB" w:rsidP="5AC31CBB">
      <w:pPr>
        <w:rPr>
          <w:rFonts w:ascii="Arial" w:hAnsi="Arial" w:cs="Arial"/>
          <w:sz w:val="23"/>
          <w:szCs w:val="23"/>
        </w:rPr>
      </w:pPr>
    </w:p>
    <w:p w14:paraId="25320EE5" w14:textId="0CFE947F" w:rsidR="00E05DC0" w:rsidRPr="00E05DC0" w:rsidRDefault="00E05DC0" w:rsidP="00E05DC0">
      <w:pPr>
        <w:pStyle w:val="NormalWeb"/>
        <w:rPr>
          <w:rFonts w:ascii="Arial" w:hAnsi="Arial" w:cs="Arial"/>
          <w:sz w:val="23"/>
          <w:szCs w:val="23"/>
        </w:rPr>
      </w:pPr>
      <w:r w:rsidRPr="00E05DC0">
        <w:rPr>
          <w:rFonts w:ascii="Arial" w:hAnsi="Arial" w:cs="Arial"/>
          <w:sz w:val="23"/>
          <w:szCs w:val="23"/>
        </w:rPr>
        <w:t>Dear Friend of New Hope,</w:t>
      </w:r>
    </w:p>
    <w:p w14:paraId="0C72272F" w14:textId="5E438F2E" w:rsidR="00E05DC0" w:rsidRPr="00E05DC0" w:rsidRDefault="00E05DC0" w:rsidP="00E05DC0">
      <w:pPr>
        <w:pStyle w:val="NormalWeb"/>
        <w:rPr>
          <w:rFonts w:ascii="Arial" w:hAnsi="Arial" w:cs="Arial"/>
          <w:sz w:val="23"/>
          <w:szCs w:val="23"/>
        </w:rPr>
      </w:pPr>
      <w:r w:rsidRPr="00E05DC0">
        <w:rPr>
          <w:rFonts w:ascii="Arial" w:hAnsi="Arial" w:cs="Arial"/>
          <w:sz w:val="23"/>
          <w:szCs w:val="23"/>
        </w:rPr>
        <w:t xml:space="preserve">New Hope Center </w:t>
      </w:r>
      <w:r w:rsidR="00F26AF5">
        <w:rPr>
          <w:rFonts w:ascii="Arial" w:hAnsi="Arial" w:cs="Arial"/>
          <w:sz w:val="23"/>
          <w:szCs w:val="23"/>
        </w:rPr>
        <w:t xml:space="preserve">(NHC) </w:t>
      </w:r>
      <w:r w:rsidRPr="00E05DC0">
        <w:rPr>
          <w:rFonts w:ascii="Arial" w:hAnsi="Arial" w:cs="Arial"/>
          <w:sz w:val="23"/>
          <w:szCs w:val="23"/>
        </w:rPr>
        <w:t xml:space="preserve">works with adults with developmental disabilities in the greater Calumet county area and provides services to over 100 individuals daily.  </w:t>
      </w:r>
    </w:p>
    <w:p w14:paraId="1255EE33" w14:textId="52FE79A4" w:rsidR="00E05DC0" w:rsidRPr="00E05DC0" w:rsidRDefault="00E05DC0" w:rsidP="00E05DC0">
      <w:pPr>
        <w:pStyle w:val="NormalWeb"/>
        <w:rPr>
          <w:rFonts w:ascii="Arial" w:hAnsi="Arial" w:cs="Arial"/>
          <w:sz w:val="23"/>
          <w:szCs w:val="23"/>
        </w:rPr>
      </w:pPr>
      <w:r w:rsidRPr="00E05DC0">
        <w:rPr>
          <w:rFonts w:ascii="Arial" w:hAnsi="Arial" w:cs="Arial"/>
          <w:sz w:val="23"/>
          <w:szCs w:val="23"/>
        </w:rPr>
        <w:t xml:space="preserve">We are starting our annual </w:t>
      </w:r>
      <w:r w:rsidRPr="00E05DC0">
        <w:rPr>
          <w:rFonts w:ascii="Arial" w:hAnsi="Arial" w:cs="Arial"/>
          <w:b/>
          <w:sz w:val="23"/>
          <w:szCs w:val="23"/>
        </w:rPr>
        <w:t xml:space="preserve">Kicks for Hope </w:t>
      </w:r>
      <w:r w:rsidRPr="00E05DC0">
        <w:rPr>
          <w:rFonts w:ascii="Arial" w:hAnsi="Arial" w:cs="Arial"/>
          <w:bCs/>
          <w:sz w:val="23"/>
          <w:szCs w:val="23"/>
        </w:rPr>
        <w:t>kickball</w:t>
      </w:r>
      <w:r w:rsidRPr="00E05DC0">
        <w:rPr>
          <w:rFonts w:ascii="Arial" w:hAnsi="Arial" w:cs="Arial"/>
          <w:b/>
          <w:sz w:val="23"/>
          <w:szCs w:val="23"/>
        </w:rPr>
        <w:t xml:space="preserve"> </w:t>
      </w:r>
      <w:r w:rsidRPr="00E05DC0">
        <w:rPr>
          <w:rFonts w:ascii="Arial" w:hAnsi="Arial" w:cs="Arial"/>
          <w:sz w:val="23"/>
          <w:szCs w:val="23"/>
        </w:rPr>
        <w:t xml:space="preserve">fundraiser and invite you to be an important part of our organizational success. Our goal is to raise </w:t>
      </w:r>
      <w:r w:rsidRPr="00E05DC0">
        <w:rPr>
          <w:rFonts w:ascii="Arial" w:hAnsi="Arial" w:cs="Arial"/>
          <w:b/>
          <w:sz w:val="23"/>
          <w:szCs w:val="23"/>
        </w:rPr>
        <w:t>$100,000</w:t>
      </w:r>
      <w:r w:rsidRPr="00E05DC0">
        <w:rPr>
          <w:rFonts w:ascii="Arial" w:hAnsi="Arial" w:cs="Arial"/>
          <w:sz w:val="23"/>
          <w:szCs w:val="23"/>
        </w:rPr>
        <w:t xml:space="preserve"> which will help us maintain our quality programs and services.</w:t>
      </w:r>
    </w:p>
    <w:p w14:paraId="059FCFE1" w14:textId="552DDE3E" w:rsidR="00E05DC0" w:rsidRPr="00E05DC0" w:rsidRDefault="00E05DC0" w:rsidP="00E05DC0">
      <w:pPr>
        <w:pStyle w:val="NormalWeb"/>
        <w:rPr>
          <w:rFonts w:ascii="Arial" w:hAnsi="Arial" w:cs="Arial"/>
          <w:sz w:val="23"/>
          <w:szCs w:val="23"/>
        </w:rPr>
      </w:pPr>
      <w:r w:rsidRPr="00E05DC0">
        <w:rPr>
          <w:rFonts w:ascii="Arial" w:hAnsi="Arial" w:cs="Arial"/>
          <w:sz w:val="23"/>
          <w:szCs w:val="23"/>
        </w:rPr>
        <w:t>NHC supports those we serve to LIVE, ACHIEVE, CONNECT and INSPIRE.  Our residential services LIVE provides trained personnel to assist individuals in their homes or in one of our supported living locations.  ACHIEVE, our fulfillment center, located on Manhattan St</w:t>
      </w:r>
      <w:r w:rsidR="00FA0768">
        <w:rPr>
          <w:rFonts w:ascii="Arial" w:hAnsi="Arial" w:cs="Arial"/>
          <w:sz w:val="23"/>
          <w:szCs w:val="23"/>
        </w:rPr>
        <w:t>r</w:t>
      </w:r>
      <w:r w:rsidR="00554B4F">
        <w:rPr>
          <w:rFonts w:ascii="Arial" w:hAnsi="Arial" w:cs="Arial"/>
          <w:sz w:val="23"/>
          <w:szCs w:val="23"/>
        </w:rPr>
        <w:t>eet</w:t>
      </w:r>
      <w:r w:rsidRPr="00E05DC0">
        <w:rPr>
          <w:rFonts w:ascii="Arial" w:hAnsi="Arial" w:cs="Arial"/>
          <w:sz w:val="23"/>
          <w:szCs w:val="23"/>
        </w:rPr>
        <w:t xml:space="preserve"> in Chilton employs individuals with disabilities to support local industries in meeting their manufacturing needs. CONNECT </w:t>
      </w:r>
      <w:r w:rsidR="00FA0768">
        <w:rPr>
          <w:rFonts w:ascii="Arial" w:hAnsi="Arial" w:cs="Arial"/>
          <w:sz w:val="23"/>
          <w:szCs w:val="23"/>
        </w:rPr>
        <w:t xml:space="preserve">our supported employment </w:t>
      </w:r>
      <w:r w:rsidRPr="00E05DC0">
        <w:rPr>
          <w:rFonts w:ascii="Arial" w:hAnsi="Arial" w:cs="Arial"/>
          <w:sz w:val="23"/>
          <w:szCs w:val="23"/>
        </w:rPr>
        <w:t>department works closely with local business</w:t>
      </w:r>
      <w:r w:rsidR="003215B4">
        <w:rPr>
          <w:rFonts w:ascii="Arial" w:hAnsi="Arial" w:cs="Arial"/>
          <w:sz w:val="23"/>
          <w:szCs w:val="23"/>
        </w:rPr>
        <w:t>es</w:t>
      </w:r>
      <w:r w:rsidRPr="00E05DC0">
        <w:rPr>
          <w:rFonts w:ascii="Arial" w:hAnsi="Arial" w:cs="Arial"/>
          <w:sz w:val="23"/>
          <w:szCs w:val="23"/>
        </w:rPr>
        <w:t xml:space="preserve"> to meet their advertised and unadvertised employment needs. For those individuals focusing on life enrichment, our INSPIRE program offers daily activities Monday through Friday encouraging creativity and community exploration.  Rounding out our umbrella of services is our DRIVE </w:t>
      </w:r>
      <w:r w:rsidR="00FA0768">
        <w:rPr>
          <w:rFonts w:ascii="Arial" w:hAnsi="Arial" w:cs="Arial"/>
          <w:sz w:val="23"/>
          <w:szCs w:val="23"/>
        </w:rPr>
        <w:t>program</w:t>
      </w:r>
      <w:r w:rsidRPr="00E05DC0">
        <w:rPr>
          <w:rFonts w:ascii="Arial" w:hAnsi="Arial" w:cs="Arial"/>
          <w:sz w:val="23"/>
          <w:szCs w:val="23"/>
        </w:rPr>
        <w:t xml:space="preserve">.  This NHC transportation service logs over 150,000 miles each year with a mission to bring community-based endeavors within reach of those who may not be able to access them without our transportation service. </w:t>
      </w:r>
    </w:p>
    <w:p w14:paraId="5EF6AACD" w14:textId="1C9D7F4C" w:rsidR="00E05DC0" w:rsidRPr="00E05DC0" w:rsidRDefault="00E05DC0" w:rsidP="00E05DC0">
      <w:pPr>
        <w:pStyle w:val="NormalWeb"/>
        <w:rPr>
          <w:rFonts w:ascii="Arial" w:hAnsi="Arial" w:cs="Arial"/>
          <w:sz w:val="23"/>
          <w:szCs w:val="23"/>
        </w:rPr>
      </w:pPr>
      <w:r w:rsidRPr="00E05DC0">
        <w:rPr>
          <w:rFonts w:ascii="Arial" w:hAnsi="Arial" w:cs="Arial"/>
          <w:sz w:val="23"/>
          <w:szCs w:val="23"/>
        </w:rPr>
        <w:t xml:space="preserve">If you would like to support our mission by donating financially, with specific products, or with your valuable time, please complete the enclosed donation form(s).  </w:t>
      </w:r>
    </w:p>
    <w:p w14:paraId="1EA65C92" w14:textId="3C830618" w:rsidR="00E05DC0" w:rsidRDefault="00E05DC0" w:rsidP="00E05DC0">
      <w:pPr>
        <w:pStyle w:val="NormalWeb"/>
        <w:rPr>
          <w:rFonts w:ascii="Arial" w:hAnsi="Arial" w:cs="Arial"/>
          <w:sz w:val="23"/>
          <w:szCs w:val="23"/>
        </w:rPr>
      </w:pPr>
      <w:r w:rsidRPr="00E05DC0">
        <w:rPr>
          <w:rFonts w:ascii="Arial" w:hAnsi="Arial" w:cs="Arial"/>
          <w:sz w:val="23"/>
          <w:szCs w:val="23"/>
        </w:rPr>
        <w:t>Thank you, and we hope to see you at the tournament</w:t>
      </w:r>
      <w:r w:rsidR="00F90B41">
        <w:rPr>
          <w:rFonts w:ascii="Arial" w:hAnsi="Arial" w:cs="Arial"/>
          <w:sz w:val="23"/>
          <w:szCs w:val="23"/>
        </w:rPr>
        <w:t xml:space="preserve"> </w:t>
      </w:r>
      <w:bookmarkStart w:id="0" w:name="_GoBack"/>
      <w:bookmarkEnd w:id="0"/>
      <w:r w:rsidR="00F90B41">
        <w:rPr>
          <w:rFonts w:ascii="Arial" w:hAnsi="Arial" w:cs="Arial"/>
          <w:sz w:val="23"/>
          <w:szCs w:val="23"/>
        </w:rPr>
        <w:t>Aug 1</w:t>
      </w:r>
      <w:r w:rsidR="00F90B41" w:rsidRPr="00F90B41">
        <w:rPr>
          <w:rFonts w:ascii="Arial" w:hAnsi="Arial" w:cs="Arial"/>
          <w:sz w:val="23"/>
          <w:szCs w:val="23"/>
          <w:vertAlign w:val="superscript"/>
        </w:rPr>
        <w:t>st</w:t>
      </w:r>
      <w:r w:rsidR="00F90B41">
        <w:rPr>
          <w:rFonts w:ascii="Arial" w:hAnsi="Arial" w:cs="Arial"/>
          <w:sz w:val="23"/>
          <w:szCs w:val="23"/>
        </w:rPr>
        <w:t xml:space="preserve"> &amp; Aug 2</w:t>
      </w:r>
      <w:r w:rsidR="00F90B41" w:rsidRPr="00F90B41">
        <w:rPr>
          <w:rFonts w:ascii="Arial" w:hAnsi="Arial" w:cs="Arial"/>
          <w:sz w:val="23"/>
          <w:szCs w:val="23"/>
          <w:vertAlign w:val="superscript"/>
        </w:rPr>
        <w:t>nd</w:t>
      </w:r>
      <w:r w:rsidR="00F90B41">
        <w:rPr>
          <w:rFonts w:ascii="Arial" w:hAnsi="Arial" w:cs="Arial"/>
          <w:sz w:val="23"/>
          <w:szCs w:val="23"/>
        </w:rPr>
        <w:t xml:space="preserve"> 2020</w:t>
      </w:r>
      <w:r w:rsidRPr="00E05DC0">
        <w:rPr>
          <w:rFonts w:ascii="Arial" w:hAnsi="Arial" w:cs="Arial"/>
          <w:sz w:val="23"/>
          <w:szCs w:val="23"/>
        </w:rPr>
        <w:t>!</w:t>
      </w:r>
    </w:p>
    <w:p w14:paraId="0A4F19FF" w14:textId="77777777" w:rsidR="00FB5F0F" w:rsidRPr="00E05DC0" w:rsidRDefault="00FB5F0F" w:rsidP="00E05DC0">
      <w:pPr>
        <w:pStyle w:val="NormalWeb"/>
        <w:rPr>
          <w:rFonts w:ascii="Arial" w:hAnsi="Arial" w:cs="Arial"/>
          <w:sz w:val="23"/>
          <w:szCs w:val="23"/>
        </w:rPr>
      </w:pPr>
    </w:p>
    <w:p w14:paraId="7483DEB0" w14:textId="5BB3CC16" w:rsidR="00E05DC0" w:rsidRPr="00E05DC0" w:rsidRDefault="00E05DC0" w:rsidP="00E05DC0">
      <w:pPr>
        <w:pStyle w:val="NormalWeb"/>
        <w:rPr>
          <w:rFonts w:ascii="Arial" w:hAnsi="Arial" w:cs="Arial"/>
          <w:sz w:val="23"/>
          <w:szCs w:val="23"/>
        </w:rPr>
      </w:pPr>
      <w:r w:rsidRPr="00E05DC0">
        <w:rPr>
          <w:rFonts w:ascii="Arial" w:hAnsi="Arial" w:cs="Arial"/>
          <w:sz w:val="23"/>
          <w:szCs w:val="23"/>
        </w:rPr>
        <w:t>Sincerely,</w:t>
      </w:r>
      <w:r w:rsidRPr="00E05DC0">
        <w:rPr>
          <w:rFonts w:ascii="Arial" w:hAnsi="Arial" w:cs="Arial"/>
          <w:sz w:val="23"/>
          <w:szCs w:val="23"/>
        </w:rPr>
        <w:br/>
      </w:r>
      <w:r w:rsidRPr="00E05DC0">
        <w:rPr>
          <w:rFonts w:ascii="Arial" w:hAnsi="Arial" w:cs="Arial"/>
          <w:sz w:val="23"/>
          <w:szCs w:val="23"/>
        </w:rPr>
        <w:br/>
        <w:t xml:space="preserve">Kicks for Hope Committee  </w:t>
      </w:r>
    </w:p>
    <w:p w14:paraId="0CEDC581" w14:textId="77777777" w:rsidR="008910D8" w:rsidRDefault="008910D8" w:rsidP="00857C0A">
      <w:pPr>
        <w:tabs>
          <w:tab w:val="center" w:pos="5400"/>
        </w:tabs>
      </w:pPr>
    </w:p>
    <w:p w14:paraId="614464D7" w14:textId="6D64B1B2" w:rsidR="008910D8" w:rsidRDefault="008910D8" w:rsidP="00857C0A">
      <w:pPr>
        <w:tabs>
          <w:tab w:val="center" w:pos="5400"/>
        </w:tabs>
      </w:pPr>
    </w:p>
    <w:sectPr w:rsidR="008910D8" w:rsidSect="0080782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D20B" w14:textId="77777777" w:rsidR="00660B44" w:rsidRDefault="00660B44" w:rsidP="00857C0A">
      <w:pPr>
        <w:spacing w:after="0" w:line="240" w:lineRule="auto"/>
      </w:pPr>
      <w:r>
        <w:separator/>
      </w:r>
    </w:p>
  </w:endnote>
  <w:endnote w:type="continuationSeparator" w:id="0">
    <w:p w14:paraId="478E607C" w14:textId="77777777" w:rsidR="00660B44" w:rsidRDefault="00660B44" w:rsidP="00857C0A">
      <w:pPr>
        <w:spacing w:after="0" w:line="240" w:lineRule="auto"/>
      </w:pPr>
      <w:r>
        <w:continuationSeparator/>
      </w:r>
    </w:p>
  </w:endnote>
  <w:endnote w:type="continuationNotice" w:id="1">
    <w:p w14:paraId="0C6902B3" w14:textId="77777777" w:rsidR="00660B44" w:rsidRDefault="00660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9021" w14:textId="77777777" w:rsidR="000A722A" w:rsidRDefault="000A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DC06" w14:textId="6DAF6D05" w:rsidR="005B721C" w:rsidRDefault="005B721C">
    <w:pPr>
      <w:pStyle w:val="Footer"/>
    </w:pPr>
  </w:p>
  <w:p w14:paraId="7DF64CE0" w14:textId="77777777" w:rsidR="005B721C" w:rsidRDefault="005B7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06A1" w14:textId="77777777" w:rsidR="000A722A" w:rsidRDefault="000A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6856" w14:textId="77777777" w:rsidR="00660B44" w:rsidRDefault="00660B44" w:rsidP="00857C0A">
      <w:pPr>
        <w:spacing w:after="0" w:line="240" w:lineRule="auto"/>
      </w:pPr>
      <w:r>
        <w:separator/>
      </w:r>
    </w:p>
  </w:footnote>
  <w:footnote w:type="continuationSeparator" w:id="0">
    <w:p w14:paraId="73C0D441" w14:textId="77777777" w:rsidR="00660B44" w:rsidRDefault="00660B44" w:rsidP="00857C0A">
      <w:pPr>
        <w:spacing w:after="0" w:line="240" w:lineRule="auto"/>
      </w:pPr>
      <w:r>
        <w:continuationSeparator/>
      </w:r>
    </w:p>
  </w:footnote>
  <w:footnote w:type="continuationNotice" w:id="1">
    <w:p w14:paraId="399BAC63" w14:textId="77777777" w:rsidR="00660B44" w:rsidRDefault="00660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C3CC" w14:textId="77777777" w:rsidR="000A722A" w:rsidRDefault="000A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5C01" w14:textId="3DEA1ED6" w:rsidR="00857C0A" w:rsidRDefault="000A722A" w:rsidP="00BD79BD">
    <w:pPr>
      <w:pStyle w:val="Header"/>
      <w:tabs>
        <w:tab w:val="clear" w:pos="4680"/>
        <w:tab w:val="clear" w:pos="9360"/>
        <w:tab w:val="left" w:pos="2070"/>
        <w:tab w:val="center" w:pos="5400"/>
      </w:tabs>
    </w:pPr>
    <w:r>
      <w:rPr>
        <w:noProof/>
      </w:rPr>
      <w:drawing>
        <wp:anchor distT="0" distB="0" distL="114300" distR="114300" simplePos="0" relativeHeight="251657216" behindDoc="1" locked="0" layoutInCell="1" allowOverlap="1" wp14:anchorId="3B1A5C03" wp14:editId="595992E5">
          <wp:simplePos x="0" y="0"/>
          <wp:positionH relativeFrom="column">
            <wp:posOffset>-466725</wp:posOffset>
          </wp:positionH>
          <wp:positionV relativeFrom="paragraph">
            <wp:posOffset>-438150</wp:posOffset>
          </wp:positionV>
          <wp:extent cx="7772135" cy="10058058"/>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2135" cy="10058058"/>
                  </a:xfrm>
                  <a:prstGeom prst="rect">
                    <a:avLst/>
                  </a:prstGeom>
                </pic:spPr>
              </pic:pic>
            </a:graphicData>
          </a:graphic>
          <wp14:sizeRelH relativeFrom="page">
            <wp14:pctWidth>0</wp14:pctWidth>
          </wp14:sizeRelH>
          <wp14:sizeRelV relativeFrom="page">
            <wp14:pctHeight>0</wp14:pctHeight>
          </wp14:sizeRelV>
        </wp:anchor>
      </w:drawing>
    </w:r>
    <w:r w:rsidR="004B2C85">
      <w:tab/>
    </w:r>
    <w:r w:rsidR="00BD79BD">
      <w:tab/>
    </w:r>
  </w:p>
  <w:p w14:paraId="3FCD9F42" w14:textId="3318181D" w:rsidR="00702E36" w:rsidRDefault="000A722A" w:rsidP="000A722A">
    <w:pPr>
      <w:pStyle w:val="Header"/>
      <w:tabs>
        <w:tab w:val="clear" w:pos="4680"/>
        <w:tab w:val="clear" w:pos="9360"/>
        <w:tab w:val="left" w:pos="2070"/>
        <w:tab w:val="left" w:pos="5940"/>
      </w:tabs>
    </w:pPr>
    <w:r>
      <w:tab/>
    </w:r>
    <w:r>
      <w:tab/>
    </w:r>
  </w:p>
  <w:p w14:paraId="5AB63F12" w14:textId="2A119F0F" w:rsidR="00702E36" w:rsidRDefault="00702E36" w:rsidP="004B2C85">
    <w:pPr>
      <w:pStyle w:val="Header"/>
      <w:tabs>
        <w:tab w:val="clear" w:pos="4680"/>
        <w:tab w:val="clear" w:pos="9360"/>
        <w:tab w:val="left" w:pos="2070"/>
      </w:tabs>
    </w:pPr>
  </w:p>
  <w:p w14:paraId="0673FEC8" w14:textId="7571A5D8" w:rsidR="00702E36" w:rsidRDefault="0024529B" w:rsidP="0024529B">
    <w:pPr>
      <w:pStyle w:val="Header"/>
      <w:tabs>
        <w:tab w:val="clear" w:pos="4680"/>
        <w:tab w:val="clear" w:pos="9360"/>
        <w:tab w:val="left" w:pos="6060"/>
      </w:tabs>
    </w:pPr>
    <w:r>
      <w:tab/>
    </w:r>
  </w:p>
  <w:p w14:paraId="3B1A5C02" w14:textId="77777777" w:rsidR="00857C0A" w:rsidRDefault="00857C0A" w:rsidP="0080782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7B79" w14:textId="77777777" w:rsidR="000A722A" w:rsidRDefault="000A7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E36"/>
    <w:multiLevelType w:val="hybridMultilevel"/>
    <w:tmpl w:val="AC6083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64860"/>
    <w:multiLevelType w:val="hybridMultilevel"/>
    <w:tmpl w:val="A10E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F3489"/>
    <w:multiLevelType w:val="hybridMultilevel"/>
    <w:tmpl w:val="56D6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41B1A"/>
    <w:multiLevelType w:val="hybridMultilevel"/>
    <w:tmpl w:val="D75EB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0A"/>
    <w:rsid w:val="00006271"/>
    <w:rsid w:val="0008536B"/>
    <w:rsid w:val="000A722A"/>
    <w:rsid w:val="000C6F54"/>
    <w:rsid w:val="000D0D68"/>
    <w:rsid w:val="000E7604"/>
    <w:rsid w:val="00160FBF"/>
    <w:rsid w:val="0024529B"/>
    <w:rsid w:val="00267752"/>
    <w:rsid w:val="002A121A"/>
    <w:rsid w:val="002C75F3"/>
    <w:rsid w:val="002E2B1D"/>
    <w:rsid w:val="002E6574"/>
    <w:rsid w:val="00303C00"/>
    <w:rsid w:val="003215B4"/>
    <w:rsid w:val="00351427"/>
    <w:rsid w:val="003B3FEA"/>
    <w:rsid w:val="00404E59"/>
    <w:rsid w:val="00464206"/>
    <w:rsid w:val="004A1234"/>
    <w:rsid w:val="004B2C85"/>
    <w:rsid w:val="004C16D3"/>
    <w:rsid w:val="004C172F"/>
    <w:rsid w:val="004F64A1"/>
    <w:rsid w:val="00523267"/>
    <w:rsid w:val="00533298"/>
    <w:rsid w:val="00537739"/>
    <w:rsid w:val="00554B4F"/>
    <w:rsid w:val="005B721C"/>
    <w:rsid w:val="005D4CAC"/>
    <w:rsid w:val="00624495"/>
    <w:rsid w:val="00633B15"/>
    <w:rsid w:val="00643348"/>
    <w:rsid w:val="00660B44"/>
    <w:rsid w:val="006A3715"/>
    <w:rsid w:val="006A3B41"/>
    <w:rsid w:val="006C245B"/>
    <w:rsid w:val="006F22C0"/>
    <w:rsid w:val="00702E36"/>
    <w:rsid w:val="007062D3"/>
    <w:rsid w:val="007928A1"/>
    <w:rsid w:val="00796011"/>
    <w:rsid w:val="007A79C6"/>
    <w:rsid w:val="0080782D"/>
    <w:rsid w:val="00835005"/>
    <w:rsid w:val="00857C0A"/>
    <w:rsid w:val="00860BBB"/>
    <w:rsid w:val="008666CB"/>
    <w:rsid w:val="008910D8"/>
    <w:rsid w:val="008B2F15"/>
    <w:rsid w:val="008C34AC"/>
    <w:rsid w:val="008C71ED"/>
    <w:rsid w:val="008E710C"/>
    <w:rsid w:val="00900A71"/>
    <w:rsid w:val="00905E4D"/>
    <w:rsid w:val="009272DB"/>
    <w:rsid w:val="00931806"/>
    <w:rsid w:val="00A24247"/>
    <w:rsid w:val="00A534D4"/>
    <w:rsid w:val="00AD6553"/>
    <w:rsid w:val="00AE0470"/>
    <w:rsid w:val="00AE2084"/>
    <w:rsid w:val="00AE63EB"/>
    <w:rsid w:val="00B355F1"/>
    <w:rsid w:val="00BB5392"/>
    <w:rsid w:val="00BD79BD"/>
    <w:rsid w:val="00C243AC"/>
    <w:rsid w:val="00C246A3"/>
    <w:rsid w:val="00C35D7E"/>
    <w:rsid w:val="00C402E7"/>
    <w:rsid w:val="00CA635E"/>
    <w:rsid w:val="00CB76FF"/>
    <w:rsid w:val="00D218F6"/>
    <w:rsid w:val="00D32335"/>
    <w:rsid w:val="00D83256"/>
    <w:rsid w:val="00DD2078"/>
    <w:rsid w:val="00E05DC0"/>
    <w:rsid w:val="00E22B4E"/>
    <w:rsid w:val="00E5692E"/>
    <w:rsid w:val="00E72D62"/>
    <w:rsid w:val="00E91E93"/>
    <w:rsid w:val="00EB1B0A"/>
    <w:rsid w:val="00ED5033"/>
    <w:rsid w:val="00F212C4"/>
    <w:rsid w:val="00F212D6"/>
    <w:rsid w:val="00F26AF5"/>
    <w:rsid w:val="00F33E32"/>
    <w:rsid w:val="00F346B2"/>
    <w:rsid w:val="00F426A2"/>
    <w:rsid w:val="00F90B41"/>
    <w:rsid w:val="00FA0768"/>
    <w:rsid w:val="00FB5F0F"/>
    <w:rsid w:val="00FC43C8"/>
    <w:rsid w:val="0381C24F"/>
    <w:rsid w:val="059695F2"/>
    <w:rsid w:val="0665C101"/>
    <w:rsid w:val="089B8E1C"/>
    <w:rsid w:val="08EEA311"/>
    <w:rsid w:val="1380455D"/>
    <w:rsid w:val="14722442"/>
    <w:rsid w:val="1AD0548B"/>
    <w:rsid w:val="1BF31E86"/>
    <w:rsid w:val="1DB135D3"/>
    <w:rsid w:val="1E0DE31F"/>
    <w:rsid w:val="1E276CC4"/>
    <w:rsid w:val="1F56F811"/>
    <w:rsid w:val="218B9CCA"/>
    <w:rsid w:val="219C5654"/>
    <w:rsid w:val="24F2FD39"/>
    <w:rsid w:val="268A00C7"/>
    <w:rsid w:val="2692615A"/>
    <w:rsid w:val="29F3C7AC"/>
    <w:rsid w:val="2D0A21B0"/>
    <w:rsid w:val="32738E13"/>
    <w:rsid w:val="3FBFB1E4"/>
    <w:rsid w:val="41D947C2"/>
    <w:rsid w:val="423C8CF5"/>
    <w:rsid w:val="44A40210"/>
    <w:rsid w:val="47AC40F5"/>
    <w:rsid w:val="4A516FDB"/>
    <w:rsid w:val="4DB18209"/>
    <w:rsid w:val="4DD13513"/>
    <w:rsid w:val="4F94948C"/>
    <w:rsid w:val="5519CCBD"/>
    <w:rsid w:val="553422DB"/>
    <w:rsid w:val="5629E5CF"/>
    <w:rsid w:val="58CA6D27"/>
    <w:rsid w:val="58DCAF9A"/>
    <w:rsid w:val="5A04E482"/>
    <w:rsid w:val="5AC31CBB"/>
    <w:rsid w:val="5AF2BA76"/>
    <w:rsid w:val="5BA9FC9E"/>
    <w:rsid w:val="623087DB"/>
    <w:rsid w:val="63438522"/>
    <w:rsid w:val="6989A909"/>
    <w:rsid w:val="72C83DEA"/>
    <w:rsid w:val="73681051"/>
    <w:rsid w:val="75BC727B"/>
    <w:rsid w:val="7AC41504"/>
    <w:rsid w:val="7CC4CB27"/>
    <w:rsid w:val="7D6E8A37"/>
    <w:rsid w:val="7E1F8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A5BFC"/>
  <w15:docId w15:val="{F720835F-ECAB-4A91-ABD2-E6885404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D0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0A"/>
    <w:rPr>
      <w:rFonts w:ascii="Tahoma" w:hAnsi="Tahoma" w:cs="Tahoma"/>
      <w:sz w:val="16"/>
      <w:szCs w:val="16"/>
    </w:rPr>
  </w:style>
  <w:style w:type="paragraph" w:styleId="Header">
    <w:name w:val="header"/>
    <w:basedOn w:val="Normal"/>
    <w:link w:val="HeaderChar"/>
    <w:uiPriority w:val="99"/>
    <w:unhideWhenUsed/>
    <w:rsid w:val="0085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0A"/>
  </w:style>
  <w:style w:type="paragraph" w:styleId="Footer">
    <w:name w:val="footer"/>
    <w:basedOn w:val="Normal"/>
    <w:link w:val="FooterChar"/>
    <w:uiPriority w:val="99"/>
    <w:unhideWhenUsed/>
    <w:rsid w:val="0085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0A"/>
  </w:style>
  <w:style w:type="character" w:styleId="Hyperlink">
    <w:name w:val="Hyperlink"/>
    <w:basedOn w:val="DefaultParagraphFont"/>
    <w:uiPriority w:val="99"/>
    <w:unhideWhenUsed/>
    <w:rsid w:val="00931806"/>
    <w:rPr>
      <w:color w:val="0000FF"/>
      <w:u w:val="single"/>
    </w:rPr>
  </w:style>
  <w:style w:type="paragraph" w:styleId="ListParagraph">
    <w:name w:val="List Paragraph"/>
    <w:basedOn w:val="Normal"/>
    <w:uiPriority w:val="34"/>
    <w:qFormat/>
    <w:rsid w:val="008910D8"/>
    <w:pPr>
      <w:ind w:left="720"/>
      <w:contextualSpacing/>
    </w:pPr>
  </w:style>
  <w:style w:type="character" w:customStyle="1" w:styleId="Heading3Char">
    <w:name w:val="Heading 3 Char"/>
    <w:basedOn w:val="DefaultParagraphFont"/>
    <w:link w:val="Heading3"/>
    <w:uiPriority w:val="9"/>
    <w:rsid w:val="000D0D6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33B1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853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2C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217">
      <w:bodyDiv w:val="1"/>
      <w:marLeft w:val="0"/>
      <w:marRight w:val="0"/>
      <w:marTop w:val="0"/>
      <w:marBottom w:val="0"/>
      <w:divBdr>
        <w:top w:val="none" w:sz="0" w:space="0" w:color="auto"/>
        <w:left w:val="none" w:sz="0" w:space="0" w:color="auto"/>
        <w:bottom w:val="none" w:sz="0" w:space="0" w:color="auto"/>
        <w:right w:val="none" w:sz="0" w:space="0" w:color="auto"/>
      </w:divBdr>
    </w:div>
    <w:div w:id="138116829">
      <w:bodyDiv w:val="1"/>
      <w:marLeft w:val="0"/>
      <w:marRight w:val="0"/>
      <w:marTop w:val="0"/>
      <w:marBottom w:val="0"/>
      <w:divBdr>
        <w:top w:val="none" w:sz="0" w:space="0" w:color="auto"/>
        <w:left w:val="none" w:sz="0" w:space="0" w:color="auto"/>
        <w:bottom w:val="none" w:sz="0" w:space="0" w:color="auto"/>
        <w:right w:val="none" w:sz="0" w:space="0" w:color="auto"/>
      </w:divBdr>
    </w:div>
    <w:div w:id="236325874">
      <w:bodyDiv w:val="1"/>
      <w:marLeft w:val="0"/>
      <w:marRight w:val="0"/>
      <w:marTop w:val="0"/>
      <w:marBottom w:val="0"/>
      <w:divBdr>
        <w:top w:val="none" w:sz="0" w:space="0" w:color="auto"/>
        <w:left w:val="none" w:sz="0" w:space="0" w:color="auto"/>
        <w:bottom w:val="none" w:sz="0" w:space="0" w:color="auto"/>
        <w:right w:val="none" w:sz="0" w:space="0" w:color="auto"/>
      </w:divBdr>
    </w:div>
    <w:div w:id="1614510888">
      <w:bodyDiv w:val="1"/>
      <w:marLeft w:val="0"/>
      <w:marRight w:val="0"/>
      <w:marTop w:val="0"/>
      <w:marBottom w:val="0"/>
      <w:divBdr>
        <w:top w:val="none" w:sz="0" w:space="0" w:color="auto"/>
        <w:left w:val="none" w:sz="0" w:space="0" w:color="auto"/>
        <w:bottom w:val="none" w:sz="0" w:space="0" w:color="auto"/>
        <w:right w:val="none" w:sz="0" w:space="0" w:color="auto"/>
      </w:divBdr>
      <w:divsChild>
        <w:div w:id="523446657">
          <w:marLeft w:val="0"/>
          <w:marRight w:val="0"/>
          <w:marTop w:val="0"/>
          <w:marBottom w:val="0"/>
          <w:divBdr>
            <w:top w:val="none" w:sz="0" w:space="0" w:color="auto"/>
            <w:left w:val="none" w:sz="0" w:space="0" w:color="auto"/>
            <w:bottom w:val="single" w:sz="6" w:space="11"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A4662D843BA49BA123729AC18734F" ma:contentTypeVersion="12" ma:contentTypeDescription="Create a new document." ma:contentTypeScope="" ma:versionID="4e5e59fd8c85dd4d0887e23cd07ad985">
  <xsd:schema xmlns:xsd="http://www.w3.org/2001/XMLSchema" xmlns:xs="http://www.w3.org/2001/XMLSchema" xmlns:p="http://schemas.microsoft.com/office/2006/metadata/properties" xmlns:ns2="475f1b98-f2f7-4840-b3f3-1833bb41c67e" xmlns:ns3="8923c0e7-74d6-4475-937c-2f1d40745a9b" targetNamespace="http://schemas.microsoft.com/office/2006/metadata/properties" ma:root="true" ma:fieldsID="eac5994cbcdefa7b2bfb0a548d02d80c" ns2:_="" ns3:_="">
    <xsd:import namespace="475f1b98-f2f7-4840-b3f3-1833bb41c67e"/>
    <xsd:import namespace="8923c0e7-74d6-4475-937c-2f1d40745a9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f1b98-f2f7-4840-b3f3-1833bb41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c0e7-74d6-4475-937c-2f1d40745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0304-3CD7-4DA4-8507-BD6EE3A700BE}">
  <ds:schemaRefs>
    <ds:schemaRef ds:uri="http://purl.org/dc/elements/1.1/"/>
    <ds:schemaRef ds:uri="http://purl.org/dc/terms/"/>
    <ds:schemaRef ds:uri="8923c0e7-74d6-4475-937c-2f1d40745a9b"/>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75f1b98-f2f7-4840-b3f3-1833bb41c67e"/>
    <ds:schemaRef ds:uri="http://www.w3.org/XML/1998/namespace"/>
  </ds:schemaRefs>
</ds:datastoreItem>
</file>

<file path=customXml/itemProps2.xml><?xml version="1.0" encoding="utf-8"?>
<ds:datastoreItem xmlns:ds="http://schemas.openxmlformats.org/officeDocument/2006/customXml" ds:itemID="{6F1A5BCE-BAA2-4FA2-8070-DA446FCE4DA4}">
  <ds:schemaRefs>
    <ds:schemaRef ds:uri="http://schemas.microsoft.com/sharepoint/v3/contenttype/forms"/>
  </ds:schemaRefs>
</ds:datastoreItem>
</file>

<file path=customXml/itemProps3.xml><?xml version="1.0" encoding="utf-8"?>
<ds:datastoreItem xmlns:ds="http://schemas.openxmlformats.org/officeDocument/2006/customXml" ds:itemID="{45D5BA3D-ABEF-401A-B7E3-F0A757EF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f1b98-f2f7-4840-b3f3-1833bb41c67e"/>
    <ds:schemaRef ds:uri="8923c0e7-74d6-4475-937c-2f1d4074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874A0-E853-4ABE-84F8-562CA2D6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Links>
    <vt:vector size="6" baseType="variant">
      <vt:variant>
        <vt:i4>3342336</vt:i4>
      </vt:variant>
      <vt:variant>
        <vt:i4>0</vt:i4>
      </vt:variant>
      <vt:variant>
        <vt:i4>0</vt:i4>
      </vt:variant>
      <vt:variant>
        <vt:i4>5</vt:i4>
      </vt:variant>
      <vt:variant>
        <vt:lpwstr>mailto:jmonteith@newhopeinc.org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Shannon Adams</cp:lastModifiedBy>
  <cp:revision>17</cp:revision>
  <cp:lastPrinted>2020-02-18T21:04:00Z</cp:lastPrinted>
  <dcterms:created xsi:type="dcterms:W3CDTF">2020-02-18T21:02:00Z</dcterms:created>
  <dcterms:modified xsi:type="dcterms:W3CDTF">2020-06-22T19:49:00Z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0x010100AD7A4662D843BA49BA123729AC18734F</vt:lpwstr>
  </property>
  <property fmtid="{D5CDD505-2E9C-101B-9397-08002B2CF9AE}" pid="3" name="AuthorIds_UIVersion_5120">
    <vt:lpwstr>15</vt:lpwstr>
  </property>
</Properties>
</file>